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9" w:rsidRDefault="00861859" w:rsidP="00861859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ЗАТВЕРДЖУЮ                                                                                                     Заступник голови районної  </w:t>
      </w:r>
    </w:p>
    <w:p w:rsidR="00861859" w:rsidRPr="00E45C2B" w:rsidRDefault="00861859" w:rsidP="00861859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державної адміністрації                                                                                             </w:t>
      </w:r>
    </w:p>
    <w:p w:rsidR="00861859" w:rsidRPr="00E45C2B" w:rsidRDefault="00861859" w:rsidP="00861859">
      <w:pPr>
        <w:ind w:left="5529"/>
        <w:jc w:val="left"/>
        <w:rPr>
          <w:b/>
          <w:color w:val="FF0000"/>
          <w:sz w:val="24"/>
          <w:szCs w:val="24"/>
        </w:rPr>
      </w:pPr>
      <w:r w:rsidRPr="00E45C2B">
        <w:rPr>
          <w:b/>
          <w:color w:val="FF0000"/>
          <w:sz w:val="24"/>
          <w:szCs w:val="24"/>
        </w:rPr>
        <w:t xml:space="preserve">                          О.М.БЕГУС</w:t>
      </w:r>
    </w:p>
    <w:p w:rsidR="000B4725" w:rsidRDefault="000B4725" w:rsidP="000B4725">
      <w:pPr>
        <w:ind w:left="5529"/>
        <w:jc w:val="left"/>
        <w:rPr>
          <w:b/>
          <w:color w:val="FF0000"/>
          <w:sz w:val="24"/>
          <w:szCs w:val="24"/>
        </w:rPr>
      </w:pPr>
      <w:r w:rsidRPr="000B4725">
        <w:rPr>
          <w:b/>
          <w:color w:val="FF0000"/>
          <w:sz w:val="24"/>
          <w:szCs w:val="24"/>
        </w:rPr>
        <w:t xml:space="preserve">17 січня </w:t>
      </w:r>
      <w:r>
        <w:rPr>
          <w:b/>
          <w:color w:val="FF0000"/>
          <w:sz w:val="24"/>
          <w:szCs w:val="24"/>
        </w:rPr>
        <w:t xml:space="preserve">2017 р. № </w:t>
      </w:r>
      <w:r>
        <w:rPr>
          <w:b/>
          <w:color w:val="FF0000"/>
          <w:sz w:val="24"/>
          <w:szCs w:val="24"/>
          <w:lang w:val="en-US"/>
        </w:rPr>
        <w:t>17</w:t>
      </w:r>
      <w:r>
        <w:rPr>
          <w:b/>
          <w:color w:val="FF0000"/>
          <w:sz w:val="24"/>
          <w:szCs w:val="24"/>
        </w:rPr>
        <w:t>/01-48</w:t>
      </w:r>
    </w:p>
    <w:p w:rsidR="00861859" w:rsidRPr="00EE0F38" w:rsidRDefault="00861859" w:rsidP="00861859">
      <w:pPr>
        <w:ind w:left="5529"/>
        <w:jc w:val="left"/>
        <w:rPr>
          <w:b/>
          <w:color w:val="FF0000"/>
          <w:sz w:val="24"/>
          <w:szCs w:val="24"/>
        </w:rPr>
      </w:pPr>
    </w:p>
    <w:p w:rsidR="00C624EA" w:rsidRPr="003A3C9C" w:rsidRDefault="00C624EA" w:rsidP="00C624EA">
      <w:pPr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 xml:space="preserve">ІНФОРМАЦІЙНА КАРТКА </w:t>
      </w:r>
    </w:p>
    <w:p w:rsidR="00FD1C84" w:rsidRDefault="00C624EA" w:rsidP="00FD1C8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A3C9C">
        <w:rPr>
          <w:b/>
          <w:sz w:val="24"/>
          <w:szCs w:val="24"/>
          <w:lang w:eastAsia="uk-UA"/>
        </w:rPr>
        <w:t>адміністративної послуги з</w:t>
      </w:r>
      <w:r w:rsidR="00FD1C84" w:rsidRPr="003A3C9C">
        <w:rPr>
          <w:b/>
          <w:sz w:val="24"/>
          <w:szCs w:val="24"/>
          <w:lang w:eastAsia="uk-UA"/>
        </w:rPr>
        <w:t xml:space="preserve"> державної реєстрації припинення відокремленого підрозділу юридичної особи (крім громадського формування)</w:t>
      </w:r>
    </w:p>
    <w:p w:rsidR="00861859" w:rsidRPr="00861859" w:rsidRDefault="00861859" w:rsidP="00861859">
      <w:pPr>
        <w:jc w:val="center"/>
        <w:rPr>
          <w:b/>
          <w:color w:val="FF0000"/>
          <w:lang w:eastAsia="uk-UA"/>
        </w:rPr>
      </w:pPr>
      <w:r w:rsidRPr="001E103B">
        <w:rPr>
          <w:b/>
          <w:color w:val="FF0000"/>
          <w:lang w:eastAsia="uk-UA"/>
        </w:rPr>
        <w:t>Вінницька районна державна адміністрація</w:t>
      </w:r>
    </w:p>
    <w:p w:rsidR="00F03E60" w:rsidRPr="003A3C9C" w:rsidRDefault="00F03E60" w:rsidP="00F03E60">
      <w:pPr>
        <w:jc w:val="center"/>
        <w:rPr>
          <w:lang w:eastAsia="uk-UA"/>
        </w:rPr>
      </w:pPr>
      <w:bookmarkStart w:id="0" w:name="n13"/>
      <w:bookmarkEnd w:id="0"/>
      <w:r w:rsidRPr="003A3C9C">
        <w:rPr>
          <w:sz w:val="24"/>
          <w:szCs w:val="24"/>
          <w:lang w:eastAsia="uk-UA"/>
        </w:rPr>
        <w:t>______________________________</w:t>
      </w:r>
      <w:r w:rsidR="00F91C56" w:rsidRPr="003A3C9C">
        <w:rPr>
          <w:sz w:val="24"/>
          <w:szCs w:val="24"/>
          <w:lang w:eastAsia="uk-UA"/>
        </w:rPr>
        <w:t>_________________</w:t>
      </w:r>
      <w:r w:rsidRPr="003A3C9C">
        <w:rPr>
          <w:sz w:val="24"/>
          <w:szCs w:val="24"/>
          <w:lang w:eastAsia="uk-UA"/>
        </w:rPr>
        <w:t>___________________________________</w:t>
      </w:r>
    </w:p>
    <w:p w:rsidR="001A00EF" w:rsidRPr="003A3C9C" w:rsidRDefault="001A00EF" w:rsidP="001A00EF">
      <w:pPr>
        <w:jc w:val="center"/>
        <w:rPr>
          <w:sz w:val="20"/>
          <w:szCs w:val="20"/>
          <w:lang w:eastAsia="uk-UA"/>
        </w:rPr>
      </w:pPr>
      <w:r w:rsidRPr="003A3C9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3A3C9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"/>
        <w:gridCol w:w="3212"/>
        <w:gridCol w:w="6633"/>
      </w:tblGrid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61859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3A3C9C" w:rsidRDefault="00861859" w:rsidP="00861859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3A3C9C" w:rsidRDefault="00861859" w:rsidP="00861859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1E103B" w:rsidRDefault="00861859" w:rsidP="00861859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z w:val="24"/>
                <w:szCs w:val="24"/>
              </w:rPr>
              <w:t>21007, Вінницька область, місто Вінниця,</w:t>
            </w:r>
          </w:p>
          <w:p w:rsidR="00861859" w:rsidRPr="001E103B" w:rsidRDefault="00861859" w:rsidP="00861859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 xml:space="preserve">вул. </w:t>
            </w:r>
            <w:proofErr w:type="spellStart"/>
            <w:r w:rsidRPr="001E103B">
              <w:rPr>
                <w:color w:val="FF0000"/>
                <w:spacing w:val="-6"/>
                <w:sz w:val="24"/>
                <w:szCs w:val="24"/>
              </w:rPr>
              <w:t>Замостянська</w:t>
            </w:r>
            <w:proofErr w:type="spellEnd"/>
            <w:r w:rsidRPr="001E103B">
              <w:rPr>
                <w:color w:val="FF0000"/>
                <w:spacing w:val="-6"/>
                <w:sz w:val="24"/>
                <w:szCs w:val="24"/>
              </w:rPr>
              <w:t>,</w:t>
            </w:r>
            <w:r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Pr="001E103B">
              <w:rPr>
                <w:color w:val="FF0000"/>
                <w:spacing w:val="-6"/>
                <w:sz w:val="24"/>
                <w:szCs w:val="24"/>
              </w:rPr>
              <w:t>7</w:t>
            </w:r>
          </w:p>
          <w:p w:rsidR="00861859" w:rsidRDefault="00861859" w:rsidP="00861859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 xml:space="preserve">(центр адміністративних послуг </w:t>
            </w:r>
          </w:p>
          <w:p w:rsidR="00861859" w:rsidRPr="001E103B" w:rsidRDefault="00861859" w:rsidP="00861859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 w:rsidRPr="001E103B">
              <w:rPr>
                <w:color w:val="FF0000"/>
                <w:spacing w:val="-6"/>
                <w:sz w:val="24"/>
                <w:szCs w:val="24"/>
              </w:rPr>
              <w:t>«Прозорий офіс» №2</w:t>
            </w:r>
            <w:r>
              <w:rPr>
                <w:color w:val="FF0000"/>
                <w:spacing w:val="-6"/>
                <w:sz w:val="24"/>
                <w:szCs w:val="24"/>
              </w:rPr>
              <w:t xml:space="preserve"> «Замостя»)</w:t>
            </w:r>
          </w:p>
        </w:tc>
      </w:tr>
      <w:tr w:rsidR="00861859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3A3C9C" w:rsidRDefault="00861859" w:rsidP="00861859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3A3C9C" w:rsidRDefault="00861859" w:rsidP="00861859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1E103B" w:rsidRDefault="00861859" w:rsidP="00861859">
            <w:pPr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1E103B">
              <w:rPr>
                <w:color w:val="FF0000"/>
                <w:sz w:val="24"/>
                <w:szCs w:val="24"/>
                <w:lang w:eastAsia="uk-UA"/>
              </w:rPr>
              <w:t>пн-чт 09.00 – 17.00</w:t>
            </w:r>
          </w:p>
          <w:p w:rsidR="00861859" w:rsidRDefault="00861859" w:rsidP="00861859">
            <w:pPr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 w:rsidRPr="001E103B">
              <w:rPr>
                <w:color w:val="FF0000"/>
                <w:sz w:val="24"/>
                <w:szCs w:val="24"/>
                <w:lang w:eastAsia="uk-UA"/>
              </w:rPr>
              <w:t>п`ятниця 09.00 – 16.00</w:t>
            </w:r>
          </w:p>
          <w:p w:rsidR="00861859" w:rsidRPr="001D2F35" w:rsidRDefault="00861859" w:rsidP="00861859">
            <w:pPr>
              <w:spacing w:line="216" w:lineRule="auto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1D2F35">
              <w:rPr>
                <w:color w:val="FF0000"/>
                <w:spacing w:val="-6"/>
                <w:sz w:val="24"/>
                <w:szCs w:val="24"/>
              </w:rPr>
              <w:t>вихідні дні – субота, неділя, святкові та неробочі дні</w:t>
            </w:r>
          </w:p>
        </w:tc>
      </w:tr>
      <w:tr w:rsidR="00861859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3A3C9C" w:rsidRDefault="00861859" w:rsidP="00861859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3A3C9C" w:rsidRDefault="00861859" w:rsidP="00861859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1E103B" w:rsidRDefault="00861859" w:rsidP="00861859">
            <w:pPr>
              <w:jc w:val="center"/>
              <w:rPr>
                <w:color w:val="FF0000"/>
                <w:sz w:val="24"/>
                <w:szCs w:val="24"/>
              </w:rPr>
            </w:pPr>
            <w:r w:rsidRPr="001E103B">
              <w:rPr>
                <w:color w:val="FF0000"/>
                <w:sz w:val="24"/>
                <w:szCs w:val="24"/>
              </w:rPr>
              <w:t>+380 (432) 50-86-33</w:t>
            </w:r>
          </w:p>
          <w:p w:rsidR="00861859" w:rsidRPr="001E103B" w:rsidRDefault="00861859" w:rsidP="0086185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E103B">
              <w:rPr>
                <w:color w:val="FF0000"/>
                <w:sz w:val="24"/>
                <w:szCs w:val="24"/>
                <w:lang w:val="en-US" w:eastAsia="uk-UA"/>
              </w:rPr>
              <w:t>vinrda</w:t>
            </w:r>
            <w:proofErr w:type="spellEnd"/>
            <w:r w:rsidRPr="001E103B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 w:rsidRPr="001E103B"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1E103B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 w:rsidRPr="001E103B">
              <w:rPr>
                <w:color w:val="FF0000"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861859" w:rsidRPr="00F94EC9" w:rsidRDefault="00861859" w:rsidP="00861859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3C9C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91C56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6524B4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3C9C" w:rsidRPr="003A3C9C" w:rsidTr="0038432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lastRenderedPageBreak/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 xml:space="preserve">припинення відокремленого </w:t>
            </w:r>
            <w:r w:rsidR="00DB1671" w:rsidRPr="003A3C9C">
              <w:rPr>
                <w:sz w:val="24"/>
                <w:szCs w:val="24"/>
              </w:rPr>
              <w:lastRenderedPageBreak/>
              <w:t>підрозділу</w:t>
            </w:r>
            <w:r w:rsidR="00203221" w:rsidRPr="003A3C9C">
              <w:rPr>
                <w:sz w:val="24"/>
                <w:szCs w:val="24"/>
              </w:rPr>
              <w:t>.</w:t>
            </w:r>
          </w:p>
          <w:p w:rsidR="00203221" w:rsidRPr="003A3C9C" w:rsidRDefault="00203221" w:rsidP="00203221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3A3C9C" w:rsidRDefault="00203221" w:rsidP="00CE1EF2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C624EA" w:rsidRPr="003A3C9C">
              <w:rPr>
                <w:sz w:val="24"/>
                <w:szCs w:val="24"/>
                <w:lang w:eastAsia="uk-UA"/>
              </w:rPr>
              <w:t>,</w:t>
            </w:r>
            <w:r w:rsidRPr="003A3C9C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C624EA" w:rsidRPr="003A3C9C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3C9C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3A3C9C">
              <w:rPr>
                <w:sz w:val="24"/>
                <w:szCs w:val="24"/>
                <w:lang w:eastAsia="uk-UA"/>
              </w:rPr>
              <w:t>П</w:t>
            </w:r>
            <w:r w:rsidR="0052271C" w:rsidRPr="003A3C9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3C9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3A3C9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F03E60" w:rsidRPr="003A3C9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3A3C9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не усунуто підстави для зупинення розгляду документів протягом встановленого строку;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3A3C9C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3A3C9C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CE1EF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86185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3A3C9C" w:rsidRDefault="00F03E60" w:rsidP="00F03E60">
      <w:pPr>
        <w:jc w:val="right"/>
        <w:rPr>
          <w:sz w:val="24"/>
          <w:szCs w:val="24"/>
        </w:rPr>
      </w:pPr>
      <w:bookmarkStart w:id="6" w:name="n43"/>
      <w:bookmarkEnd w:id="6"/>
    </w:p>
    <w:p w:rsidR="00DD003D" w:rsidRPr="003A3C9C" w:rsidRDefault="00DD003D"/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1950"/>
        <w:gridCol w:w="3011"/>
      </w:tblGrid>
      <w:tr w:rsidR="003A3C9C" w:rsidRPr="003A3C9C" w:rsidTr="00861859">
        <w:tc>
          <w:tcPr>
            <w:tcW w:w="5388" w:type="dxa"/>
          </w:tcPr>
          <w:p w:rsidR="00880286" w:rsidRPr="003A3C9C" w:rsidRDefault="00880286" w:rsidP="00BD06DC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80286" w:rsidRPr="003A3C9C" w:rsidRDefault="00880286" w:rsidP="00BD06DC">
            <w:pPr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880286" w:rsidRPr="003A3C9C" w:rsidRDefault="00880286" w:rsidP="00BD06D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80286" w:rsidRDefault="00880286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/>
    <w:p w:rsidR="00861859" w:rsidRDefault="00861859" w:rsidP="00861859">
      <w:pPr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ТЕХНОЛОГІЧНА КАРТКА</w:t>
      </w:r>
    </w:p>
    <w:p w:rsidR="00861859" w:rsidRDefault="00861859" w:rsidP="00861859">
      <w:pPr>
        <w:jc w:val="center"/>
        <w:rPr>
          <w:b/>
          <w:bCs/>
          <w:lang w:val="ru-RU" w:eastAsia="uk-UA"/>
        </w:rPr>
      </w:pPr>
    </w:p>
    <w:p w:rsidR="00861859" w:rsidRDefault="00861859" w:rsidP="00861859">
      <w:pPr>
        <w:jc w:val="center"/>
        <w:rPr>
          <w:b/>
          <w:color w:val="FF0000"/>
          <w:lang w:eastAsia="uk-UA"/>
        </w:rPr>
      </w:pPr>
      <w:r>
        <w:rPr>
          <w:b/>
          <w:color w:val="FF0000"/>
          <w:lang w:eastAsia="uk-UA"/>
        </w:rPr>
        <w:lastRenderedPageBreak/>
        <w:t>Вінницька районна державна адміністрація</w:t>
      </w:r>
    </w:p>
    <w:p w:rsidR="00861859" w:rsidRDefault="00861859" w:rsidP="00861859">
      <w:pPr>
        <w:jc w:val="center"/>
        <w:rPr>
          <w:lang w:eastAsia="uk-UA"/>
        </w:rPr>
      </w:pPr>
      <w:r>
        <w:rPr>
          <w:lang w:eastAsia="uk-UA"/>
        </w:rPr>
        <w:t>____________________________________________________________________</w:t>
      </w:r>
    </w:p>
    <w:p w:rsidR="00861859" w:rsidRDefault="00861859" w:rsidP="00861859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61859" w:rsidRDefault="00861859" w:rsidP="00861859">
      <w:pPr>
        <w:jc w:val="center"/>
        <w:rPr>
          <w:sz w:val="24"/>
          <w:szCs w:val="24"/>
          <w:lang w:eastAsia="uk-UA"/>
        </w:rPr>
      </w:pPr>
    </w:p>
    <w:p w:rsidR="00861859" w:rsidRPr="008D285C" w:rsidRDefault="00861859" w:rsidP="00861859">
      <w:pPr>
        <w:jc w:val="center"/>
        <w:rPr>
          <w:b/>
          <w:sz w:val="24"/>
          <w:szCs w:val="24"/>
          <w:lang w:eastAsia="uk-UA"/>
        </w:rPr>
      </w:pPr>
      <w:bookmarkStart w:id="7" w:name="_GoBack"/>
      <w:r w:rsidRPr="008D285C">
        <w:rPr>
          <w:b/>
          <w:bCs/>
          <w:sz w:val="24"/>
          <w:szCs w:val="24"/>
          <w:lang w:eastAsia="uk-UA"/>
        </w:rPr>
        <w:t xml:space="preserve">надання </w:t>
      </w:r>
      <w:r w:rsidRPr="008D285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61859" w:rsidRPr="008D285C" w:rsidRDefault="00861859" w:rsidP="0086185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D285C">
        <w:rPr>
          <w:b/>
          <w:sz w:val="24"/>
          <w:szCs w:val="24"/>
          <w:lang w:eastAsia="uk-UA"/>
        </w:rPr>
        <w:t>з державної реєстрації припинення відокремленого підрозділу юридичної особи (крім громадського формування)</w:t>
      </w:r>
    </w:p>
    <w:bookmarkEnd w:id="7"/>
    <w:p w:rsidR="00861859" w:rsidRPr="000C7CD0" w:rsidRDefault="00861859" w:rsidP="00861859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>____________________________________________________________________</w:t>
      </w:r>
    </w:p>
    <w:p w:rsidR="00861859" w:rsidRDefault="00861859" w:rsidP="00861859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(назва адміністративної послуги)</w:t>
      </w:r>
    </w:p>
    <w:p w:rsidR="00861859" w:rsidRDefault="00861859" w:rsidP="00861859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099"/>
        <w:gridCol w:w="2023"/>
        <w:gridCol w:w="2563"/>
        <w:gridCol w:w="2358"/>
      </w:tblGrid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bookmarkStart w:id="8" w:name="n28"/>
            <w:bookmarkEnd w:id="8"/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Структурні підрозділи суб’єкта надання адміністративної послуги, відповідальні за етапи (дію, рішення)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Строки виконання етапів (дії, рішення)</w:t>
            </w:r>
          </w:p>
        </w:tc>
      </w:tr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Заповнення форми заяви про державну реєстрацію - у разі подання документів особисто заявником (за бажанням заявника).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062A0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В день надходження документів.</w:t>
            </w:r>
          </w:p>
        </w:tc>
      </w:tr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 xml:space="preserve">2. </w:t>
            </w: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Прийом документів за описом - у разі подання документів у паперовій формі.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062A0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В день надходження документів.</w:t>
            </w:r>
          </w:p>
        </w:tc>
      </w:tr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val="ru-RU"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 xml:space="preserve">3. </w:t>
            </w: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Виготовлення копій документів в електронній формі - у разі подання документів у паперовій формі.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062A0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pStyle w:val="a3"/>
              <w:tabs>
                <w:tab w:val="left" w:pos="315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 xml:space="preserve">4. </w:t>
            </w: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Внесення копій документів в електронній формі до Єдиного державного реєстру.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062A0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Перевірку документів на наявність підстав для зупинення розгляду документів.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062A0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вихідних та святкових </w:t>
            </w: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днів.</w:t>
            </w:r>
          </w:p>
        </w:tc>
      </w:tr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Перевірку документів на наявність підстав для відмови в державній реєстрації.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062A0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062A0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61859" w:rsidTr="007B2E5F">
        <w:tc>
          <w:tcPr>
            <w:tcW w:w="15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Формування та 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sz w:val="22"/>
                <w:szCs w:val="22"/>
                <w:lang w:eastAsia="uk-UA"/>
              </w:rPr>
              <w:t>Державний реєстратор.</w:t>
            </w:r>
          </w:p>
        </w:tc>
        <w:tc>
          <w:tcPr>
            <w:tcW w:w="1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B062A0">
              <w:rPr>
                <w:sz w:val="22"/>
                <w:szCs w:val="22"/>
                <w:lang w:eastAsia="uk-UA"/>
              </w:rPr>
              <w:t>Відділ з питань державної реєстрації.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left"/>
              <w:rPr>
                <w:sz w:val="22"/>
                <w:szCs w:val="22"/>
                <w:lang w:eastAsia="uk-UA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  <w:tr w:rsidR="00861859" w:rsidTr="007B2E5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859" w:rsidRPr="00B062A0" w:rsidRDefault="00861859" w:rsidP="007B2E5F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62A0">
              <w:rPr>
                <w:color w:val="000000"/>
                <w:sz w:val="22"/>
                <w:szCs w:val="22"/>
                <w:shd w:val="clear" w:color="auto" w:fill="FFFFFF"/>
              </w:rPr>
      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      </w:r>
          </w:p>
        </w:tc>
      </w:tr>
    </w:tbl>
    <w:p w:rsidR="00861859" w:rsidRDefault="00861859" w:rsidP="00861859">
      <w:pPr>
        <w:rPr>
          <w:bCs/>
          <w:iCs/>
          <w:sz w:val="24"/>
          <w:szCs w:val="24"/>
        </w:rPr>
      </w:pPr>
    </w:p>
    <w:p w:rsidR="00861859" w:rsidRPr="00904595" w:rsidRDefault="00861859" w:rsidP="00861859">
      <w:pPr>
        <w:rPr>
          <w:bCs/>
          <w:iCs/>
          <w:sz w:val="24"/>
          <w:szCs w:val="24"/>
        </w:rPr>
      </w:pPr>
      <w:r w:rsidRPr="00904595">
        <w:rPr>
          <w:bCs/>
          <w:iCs/>
          <w:sz w:val="24"/>
          <w:szCs w:val="24"/>
        </w:rPr>
        <w:t xml:space="preserve">Начальник відділу - державний реєстратор </w:t>
      </w:r>
    </w:p>
    <w:p w:rsidR="00861859" w:rsidRPr="00904595" w:rsidRDefault="00861859" w:rsidP="0086185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</w:t>
      </w:r>
      <w:r w:rsidRPr="00904595">
        <w:rPr>
          <w:bCs/>
          <w:iCs/>
          <w:sz w:val="24"/>
          <w:szCs w:val="24"/>
        </w:rPr>
        <w:t>ідділу з питань державної реєстрації</w:t>
      </w:r>
    </w:p>
    <w:p w:rsidR="00861859" w:rsidRPr="00904595" w:rsidRDefault="00861859" w:rsidP="00861859">
      <w:pPr>
        <w:rPr>
          <w:bCs/>
          <w:iCs/>
          <w:sz w:val="24"/>
          <w:szCs w:val="24"/>
        </w:rPr>
      </w:pPr>
      <w:r w:rsidRPr="00904595">
        <w:rPr>
          <w:bCs/>
          <w:iCs/>
          <w:sz w:val="24"/>
          <w:szCs w:val="24"/>
        </w:rPr>
        <w:t xml:space="preserve">Вінницької районної державної адміністрації                         </w:t>
      </w:r>
      <w:r>
        <w:rPr>
          <w:bCs/>
          <w:iCs/>
          <w:sz w:val="24"/>
          <w:szCs w:val="24"/>
        </w:rPr>
        <w:t xml:space="preserve">                           </w:t>
      </w:r>
      <w:r w:rsidRPr="00904595">
        <w:rPr>
          <w:bCs/>
          <w:iCs/>
          <w:sz w:val="24"/>
          <w:szCs w:val="24"/>
        </w:rPr>
        <w:t xml:space="preserve">      Н.Л.Стиран                               </w:t>
      </w:r>
    </w:p>
    <w:p w:rsidR="00861859" w:rsidRPr="00904595" w:rsidRDefault="00861859" w:rsidP="00861859">
      <w:pPr>
        <w:rPr>
          <w:bCs/>
          <w:iCs/>
          <w:sz w:val="24"/>
          <w:szCs w:val="24"/>
        </w:rPr>
      </w:pPr>
    </w:p>
    <w:p w:rsidR="00861859" w:rsidRDefault="00861859" w:rsidP="00861859">
      <w:pPr>
        <w:jc w:val="left"/>
        <w:rPr>
          <w:color w:val="00B050"/>
          <w:sz w:val="24"/>
          <w:szCs w:val="24"/>
        </w:rPr>
      </w:pPr>
    </w:p>
    <w:p w:rsidR="00861859" w:rsidRDefault="00861859" w:rsidP="00861859"/>
    <w:p w:rsidR="00861859" w:rsidRDefault="00861859" w:rsidP="00861859"/>
    <w:p w:rsidR="00861859" w:rsidRDefault="00861859" w:rsidP="00861859"/>
    <w:p w:rsidR="00861859" w:rsidRDefault="00861859" w:rsidP="00861859"/>
    <w:p w:rsidR="00861859" w:rsidRPr="003A3C9C" w:rsidRDefault="00861859"/>
    <w:sectPr w:rsidR="00861859" w:rsidRPr="003A3C9C" w:rsidSect="00F91C56">
      <w:headerReference w:type="default" r:id="rId7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95" w:rsidRDefault="00797395">
      <w:r>
        <w:separator/>
      </w:r>
    </w:p>
  </w:endnote>
  <w:endnote w:type="continuationSeparator" w:id="0">
    <w:p w:rsidR="00797395" w:rsidRDefault="0079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95" w:rsidRDefault="00797395">
      <w:r>
        <w:separator/>
      </w:r>
    </w:p>
  </w:footnote>
  <w:footnote w:type="continuationSeparator" w:id="0">
    <w:p w:rsidR="00797395" w:rsidRDefault="00797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1A00EF" w:rsidRDefault="00EE3BCD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="00010AF8"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0B4725" w:rsidRPr="000B4725">
      <w:rPr>
        <w:noProof/>
        <w:sz w:val="24"/>
        <w:szCs w:val="24"/>
        <w:lang w:val="ru-RU"/>
      </w:rPr>
      <w:t>5</w:t>
    </w:r>
    <w:r w:rsidRPr="001A00E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B335C"/>
    <w:rsid w:val="000B4725"/>
    <w:rsid w:val="001A00EF"/>
    <w:rsid w:val="00203221"/>
    <w:rsid w:val="002673B1"/>
    <w:rsid w:val="0029245E"/>
    <w:rsid w:val="00304A84"/>
    <w:rsid w:val="00313B11"/>
    <w:rsid w:val="0038432E"/>
    <w:rsid w:val="003A3C9C"/>
    <w:rsid w:val="004B0E1A"/>
    <w:rsid w:val="004F5393"/>
    <w:rsid w:val="0052271C"/>
    <w:rsid w:val="005316A9"/>
    <w:rsid w:val="00572909"/>
    <w:rsid w:val="00577ED8"/>
    <w:rsid w:val="006524B4"/>
    <w:rsid w:val="00695FF6"/>
    <w:rsid w:val="006B5187"/>
    <w:rsid w:val="006D2A57"/>
    <w:rsid w:val="006E3011"/>
    <w:rsid w:val="007849DC"/>
    <w:rsid w:val="00797395"/>
    <w:rsid w:val="00861859"/>
    <w:rsid w:val="00880286"/>
    <w:rsid w:val="008A40D7"/>
    <w:rsid w:val="008D285C"/>
    <w:rsid w:val="008D58B8"/>
    <w:rsid w:val="00942CD9"/>
    <w:rsid w:val="00B22FA0"/>
    <w:rsid w:val="00B54254"/>
    <w:rsid w:val="00BA736D"/>
    <w:rsid w:val="00BB06FD"/>
    <w:rsid w:val="00C33B31"/>
    <w:rsid w:val="00C36C9B"/>
    <w:rsid w:val="00C624EA"/>
    <w:rsid w:val="00C902E8"/>
    <w:rsid w:val="00CE1EF2"/>
    <w:rsid w:val="00D7659D"/>
    <w:rsid w:val="00DB1671"/>
    <w:rsid w:val="00DC2A9F"/>
    <w:rsid w:val="00DD003D"/>
    <w:rsid w:val="00DD2D5A"/>
    <w:rsid w:val="00EE3BCD"/>
    <w:rsid w:val="00F03964"/>
    <w:rsid w:val="00F03E60"/>
    <w:rsid w:val="00F91C56"/>
    <w:rsid w:val="00FC4CD9"/>
    <w:rsid w:val="00FD1C84"/>
    <w:rsid w:val="00FE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6231</Words>
  <Characters>3553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SaiukTP</cp:lastModifiedBy>
  <cp:revision>3</cp:revision>
  <cp:lastPrinted>2016-07-12T12:45:00Z</cp:lastPrinted>
  <dcterms:created xsi:type="dcterms:W3CDTF">2017-01-24T07:54:00Z</dcterms:created>
  <dcterms:modified xsi:type="dcterms:W3CDTF">2017-01-24T07:54:00Z</dcterms:modified>
</cp:coreProperties>
</file>